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B1" w:rsidRDefault="009018B1">
      <w:pPr>
        <w:rPr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76"/>
        <w:gridCol w:w="2126"/>
        <w:gridCol w:w="3510"/>
      </w:tblGrid>
      <w:tr w:rsidR="00263240" w:rsidTr="00870F4B">
        <w:tc>
          <w:tcPr>
            <w:tcW w:w="4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3240" w:rsidRPr="00103650" w:rsidRDefault="00263240" w:rsidP="00103650">
            <w:pPr>
              <w:jc w:val="center"/>
              <w:rPr>
                <w:b/>
                <w:bCs/>
                <w:rtl/>
              </w:rPr>
            </w:pPr>
            <w:r w:rsidRPr="00103650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3240" w:rsidRPr="00103650" w:rsidRDefault="00263240" w:rsidP="00103650">
            <w:pPr>
              <w:jc w:val="center"/>
              <w:rPr>
                <w:b/>
                <w:bCs/>
                <w:rtl/>
              </w:rPr>
            </w:pPr>
            <w:r w:rsidRPr="00103650">
              <w:rPr>
                <w:rFonts w:hint="cs"/>
                <w:b/>
                <w:bCs/>
                <w:rtl/>
              </w:rPr>
              <w:t>القسم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3240" w:rsidRPr="00103650" w:rsidRDefault="00263240" w:rsidP="00103650">
            <w:pPr>
              <w:jc w:val="center"/>
              <w:rPr>
                <w:b/>
                <w:bCs/>
                <w:rtl/>
              </w:rPr>
            </w:pPr>
            <w:r w:rsidRPr="00103650">
              <w:rPr>
                <w:rFonts w:hint="cs"/>
                <w:b/>
                <w:bCs/>
                <w:rtl/>
              </w:rPr>
              <w:t>التخصص المطلوب استثناؤه</w:t>
            </w:r>
          </w:p>
        </w:tc>
      </w:tr>
      <w:tr w:rsidR="00263240" w:rsidTr="00870F4B"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علم الأمراض</w:t>
            </w:r>
          </w:p>
        </w:tc>
        <w:tc>
          <w:tcPr>
            <w:tcW w:w="3510" w:type="dxa"/>
            <w:tcBorders>
              <w:top w:val="single" w:sz="12" w:space="0" w:color="auto"/>
            </w:tcBorders>
            <w:vAlign w:val="center"/>
          </w:tcPr>
          <w:p w:rsidR="00263240" w:rsidRDefault="00263240" w:rsidP="000163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جميع التخصصات</w:t>
            </w:r>
          </w:p>
        </w:tc>
      </w:tr>
      <w:tr w:rsidR="00263240" w:rsidTr="00870F4B">
        <w:tc>
          <w:tcPr>
            <w:tcW w:w="47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التشريح</w:t>
            </w:r>
          </w:p>
        </w:tc>
        <w:tc>
          <w:tcPr>
            <w:tcW w:w="3510" w:type="dxa"/>
            <w:vAlign w:val="center"/>
          </w:tcPr>
          <w:p w:rsidR="00263240" w:rsidRDefault="00263240" w:rsidP="000163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جميع التخصصات</w:t>
            </w:r>
          </w:p>
        </w:tc>
      </w:tr>
      <w:tr w:rsidR="00263240" w:rsidTr="00870F4B">
        <w:tc>
          <w:tcPr>
            <w:tcW w:w="47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علم وظائف الأعضاء</w:t>
            </w:r>
          </w:p>
        </w:tc>
        <w:tc>
          <w:tcPr>
            <w:tcW w:w="3510" w:type="dxa"/>
            <w:vAlign w:val="center"/>
          </w:tcPr>
          <w:p w:rsidR="00263240" w:rsidRDefault="00263240" w:rsidP="000163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جميع التخصصات</w:t>
            </w:r>
          </w:p>
        </w:tc>
      </w:tr>
      <w:tr w:rsidR="00263240" w:rsidTr="00870F4B">
        <w:tc>
          <w:tcPr>
            <w:tcW w:w="47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12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التخدير</w:t>
            </w:r>
          </w:p>
        </w:tc>
        <w:tc>
          <w:tcPr>
            <w:tcW w:w="3510" w:type="dxa"/>
            <w:vAlign w:val="center"/>
          </w:tcPr>
          <w:p w:rsidR="00263240" w:rsidRDefault="00263240" w:rsidP="000163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جميع التخصصات</w:t>
            </w:r>
          </w:p>
        </w:tc>
      </w:tr>
      <w:tr w:rsidR="00263240" w:rsidTr="00870F4B">
        <w:tc>
          <w:tcPr>
            <w:tcW w:w="47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12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الطب النفسي</w:t>
            </w:r>
          </w:p>
        </w:tc>
        <w:tc>
          <w:tcPr>
            <w:tcW w:w="3510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 يرغب القسم في الاستثناء</w:t>
            </w:r>
          </w:p>
        </w:tc>
      </w:tr>
      <w:tr w:rsidR="00263240" w:rsidTr="00870F4B">
        <w:tc>
          <w:tcPr>
            <w:tcW w:w="47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12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طب العائلة والمجتمع</w:t>
            </w:r>
          </w:p>
        </w:tc>
        <w:tc>
          <w:tcPr>
            <w:tcW w:w="3510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1ـ طب الأسرة</w:t>
            </w:r>
          </w:p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2ـ طب المجتمع</w:t>
            </w:r>
          </w:p>
        </w:tc>
      </w:tr>
      <w:tr w:rsidR="00263240" w:rsidTr="00870F4B">
        <w:tc>
          <w:tcPr>
            <w:tcW w:w="47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12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طب الأطفال</w:t>
            </w:r>
          </w:p>
        </w:tc>
        <w:tc>
          <w:tcPr>
            <w:tcW w:w="3510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1ـ العناية المركزة للأطفال حديثي الولادة</w:t>
            </w:r>
          </w:p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2ـ العناية المركزة للأطفال</w:t>
            </w:r>
          </w:p>
        </w:tc>
      </w:tr>
      <w:tr w:rsidR="00263240" w:rsidTr="00870F4B">
        <w:tc>
          <w:tcPr>
            <w:tcW w:w="47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12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أمراض الباطنة</w:t>
            </w:r>
          </w:p>
        </w:tc>
        <w:tc>
          <w:tcPr>
            <w:tcW w:w="3510" w:type="dxa"/>
            <w:vAlign w:val="center"/>
          </w:tcPr>
          <w:p w:rsidR="00263240" w:rsidRDefault="00263240" w:rsidP="000163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جميع التخصصات</w:t>
            </w:r>
          </w:p>
        </w:tc>
      </w:tr>
      <w:tr w:rsidR="00263240" w:rsidTr="00870F4B">
        <w:tc>
          <w:tcPr>
            <w:tcW w:w="47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12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أمراض النساء والولادة</w:t>
            </w:r>
          </w:p>
        </w:tc>
        <w:tc>
          <w:tcPr>
            <w:tcW w:w="3510" w:type="dxa"/>
            <w:vAlign w:val="center"/>
          </w:tcPr>
          <w:p w:rsidR="00263240" w:rsidRDefault="00263240" w:rsidP="000163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جميع التخصصات</w:t>
            </w:r>
          </w:p>
        </w:tc>
      </w:tr>
      <w:tr w:rsidR="00263240" w:rsidTr="00870F4B">
        <w:tc>
          <w:tcPr>
            <w:tcW w:w="47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12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العناية المركزة</w:t>
            </w:r>
          </w:p>
        </w:tc>
        <w:tc>
          <w:tcPr>
            <w:tcW w:w="3510" w:type="dxa"/>
            <w:vAlign w:val="center"/>
          </w:tcPr>
          <w:p w:rsidR="00263240" w:rsidRDefault="00263240" w:rsidP="000163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جميع التخصصات</w:t>
            </w:r>
          </w:p>
        </w:tc>
      </w:tr>
      <w:tr w:rsidR="00263240" w:rsidTr="00870F4B">
        <w:tc>
          <w:tcPr>
            <w:tcW w:w="47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12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التعليم الطبي</w:t>
            </w:r>
          </w:p>
        </w:tc>
        <w:tc>
          <w:tcPr>
            <w:tcW w:w="3510" w:type="dxa"/>
            <w:vAlign w:val="center"/>
          </w:tcPr>
          <w:p w:rsidR="00263240" w:rsidRDefault="00263240" w:rsidP="000163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 يوجد</w:t>
            </w:r>
          </w:p>
        </w:tc>
      </w:tr>
      <w:tr w:rsidR="00263240" w:rsidTr="00870F4B">
        <w:tc>
          <w:tcPr>
            <w:tcW w:w="47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12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الأشعة والتصوير الطبي</w:t>
            </w:r>
          </w:p>
        </w:tc>
        <w:tc>
          <w:tcPr>
            <w:tcW w:w="3510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جميع التخصصات</w:t>
            </w:r>
          </w:p>
        </w:tc>
      </w:tr>
      <w:tr w:rsidR="00263240" w:rsidTr="00870F4B">
        <w:tc>
          <w:tcPr>
            <w:tcW w:w="47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12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الجراحة</w:t>
            </w:r>
          </w:p>
        </w:tc>
        <w:tc>
          <w:tcPr>
            <w:tcW w:w="3510" w:type="dxa"/>
            <w:vAlign w:val="center"/>
          </w:tcPr>
          <w:p w:rsidR="00263240" w:rsidRDefault="00263240" w:rsidP="000163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جراحة وإصابات وحوادث</w:t>
            </w:r>
          </w:p>
        </w:tc>
      </w:tr>
      <w:tr w:rsidR="00263240" w:rsidTr="00870F4B">
        <w:tc>
          <w:tcPr>
            <w:tcW w:w="47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12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علوم القلب</w:t>
            </w:r>
          </w:p>
        </w:tc>
        <w:tc>
          <w:tcPr>
            <w:tcW w:w="3510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1ـ علوم القلب الأساسية</w:t>
            </w:r>
          </w:p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2ـ تخدير القلب</w:t>
            </w:r>
          </w:p>
        </w:tc>
      </w:tr>
      <w:tr w:rsidR="00263240" w:rsidTr="00870F4B">
        <w:tc>
          <w:tcPr>
            <w:tcW w:w="47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12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طب الطوارئ</w:t>
            </w:r>
          </w:p>
        </w:tc>
        <w:tc>
          <w:tcPr>
            <w:tcW w:w="3510" w:type="dxa"/>
            <w:vAlign w:val="center"/>
          </w:tcPr>
          <w:p w:rsidR="00263240" w:rsidRDefault="00263240" w:rsidP="00C0713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جميع التخصصات</w:t>
            </w:r>
          </w:p>
        </w:tc>
      </w:tr>
      <w:tr w:rsidR="00263240" w:rsidTr="00870F4B">
        <w:tc>
          <w:tcPr>
            <w:tcW w:w="47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12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جراحة العظام</w:t>
            </w:r>
          </w:p>
        </w:tc>
        <w:tc>
          <w:tcPr>
            <w:tcW w:w="3510" w:type="dxa"/>
            <w:vAlign w:val="center"/>
          </w:tcPr>
          <w:p w:rsidR="00263240" w:rsidRDefault="00263240" w:rsidP="000163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 يوجد</w:t>
            </w:r>
          </w:p>
        </w:tc>
      </w:tr>
      <w:tr w:rsidR="00263240" w:rsidTr="00870F4B">
        <w:tc>
          <w:tcPr>
            <w:tcW w:w="47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12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طب وجراحة العيون</w:t>
            </w:r>
          </w:p>
        </w:tc>
        <w:tc>
          <w:tcPr>
            <w:tcW w:w="3510" w:type="dxa"/>
            <w:vAlign w:val="center"/>
          </w:tcPr>
          <w:p w:rsidR="00263240" w:rsidRDefault="00263240" w:rsidP="000163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 يوجد</w:t>
            </w:r>
          </w:p>
        </w:tc>
      </w:tr>
      <w:tr w:rsidR="00263240" w:rsidTr="00870F4B">
        <w:tc>
          <w:tcPr>
            <w:tcW w:w="47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12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الأنف والأذن والحنجرة</w:t>
            </w:r>
          </w:p>
        </w:tc>
        <w:tc>
          <w:tcPr>
            <w:tcW w:w="3510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1ـ السمعيات</w:t>
            </w:r>
          </w:p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2ـ التخاطب والبلع</w:t>
            </w:r>
          </w:p>
        </w:tc>
      </w:tr>
      <w:tr w:rsidR="00263240" w:rsidTr="00870F4B">
        <w:tc>
          <w:tcPr>
            <w:tcW w:w="47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126" w:type="dxa"/>
            <w:vAlign w:val="center"/>
          </w:tcPr>
          <w:p w:rsidR="00263240" w:rsidRDefault="00263240" w:rsidP="001036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الأمراض الجلدية</w:t>
            </w:r>
          </w:p>
        </w:tc>
        <w:tc>
          <w:tcPr>
            <w:tcW w:w="3510" w:type="dxa"/>
            <w:vAlign w:val="center"/>
          </w:tcPr>
          <w:p w:rsidR="00263240" w:rsidRDefault="00263240" w:rsidP="000163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 يوجد</w:t>
            </w:r>
          </w:p>
        </w:tc>
      </w:tr>
    </w:tbl>
    <w:p w:rsidR="0011730D" w:rsidRDefault="0011730D"/>
    <w:sectPr w:rsidR="0011730D" w:rsidSect="00E271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1730D"/>
    <w:rsid w:val="00071024"/>
    <w:rsid w:val="00103650"/>
    <w:rsid w:val="0011730D"/>
    <w:rsid w:val="00263240"/>
    <w:rsid w:val="004873B7"/>
    <w:rsid w:val="00747B57"/>
    <w:rsid w:val="00773847"/>
    <w:rsid w:val="0081533C"/>
    <w:rsid w:val="00870F4B"/>
    <w:rsid w:val="009018B1"/>
    <w:rsid w:val="00922ADF"/>
    <w:rsid w:val="00CA33A8"/>
    <w:rsid w:val="00E27176"/>
    <w:rsid w:val="00E4315A"/>
    <w:rsid w:val="00E5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</dc:creator>
  <cp:lastModifiedBy>ksu-h</cp:lastModifiedBy>
  <cp:revision>2</cp:revision>
  <dcterms:created xsi:type="dcterms:W3CDTF">2013-02-16T08:01:00Z</dcterms:created>
  <dcterms:modified xsi:type="dcterms:W3CDTF">2013-02-16T08:01:00Z</dcterms:modified>
</cp:coreProperties>
</file>